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47" w:rsidRDefault="00BD7747" w:rsidP="00DA3984">
      <w:pPr>
        <w:ind w:right="-57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FCC269E" wp14:editId="15F24069">
            <wp:extent cx="2238375" cy="967199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850" cy="98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747" w:rsidRPr="00702E66" w:rsidRDefault="00BD7747" w:rsidP="00BD7747">
      <w:pPr>
        <w:jc w:val="center"/>
        <w:rPr>
          <w:b/>
          <w:color w:val="000000"/>
          <w:sz w:val="28"/>
          <w:szCs w:val="28"/>
        </w:rPr>
      </w:pPr>
      <w:r w:rsidRPr="00BD7747">
        <w:rPr>
          <w:b/>
          <w:color w:val="000000"/>
          <w:sz w:val="28"/>
          <w:szCs w:val="28"/>
          <w:lang w:val="en-US"/>
        </w:rPr>
        <w:t>Apparat</w:t>
      </w:r>
      <w:r w:rsidRPr="00702E66">
        <w:rPr>
          <w:b/>
          <w:color w:val="000000"/>
          <w:sz w:val="28"/>
          <w:szCs w:val="28"/>
        </w:rPr>
        <w:t>-</w:t>
      </w:r>
      <w:r w:rsidRPr="00BD7747">
        <w:rPr>
          <w:b/>
          <w:color w:val="000000"/>
          <w:sz w:val="28"/>
          <w:szCs w:val="28"/>
          <w:lang w:val="en-US"/>
        </w:rPr>
        <w:t>bavaria</w:t>
      </w:r>
      <w:r w:rsidRPr="00702E66">
        <w:rPr>
          <w:b/>
          <w:color w:val="000000"/>
          <w:sz w:val="28"/>
          <w:szCs w:val="28"/>
        </w:rPr>
        <w:t>.</w:t>
      </w:r>
      <w:r w:rsidRPr="00BD7747">
        <w:rPr>
          <w:b/>
          <w:color w:val="000000"/>
          <w:sz w:val="28"/>
          <w:szCs w:val="28"/>
          <w:lang w:val="en-US"/>
        </w:rPr>
        <w:t>ru</w:t>
      </w:r>
    </w:p>
    <w:p w:rsidR="00DA3984" w:rsidRPr="00525941" w:rsidRDefault="00DA3984" w:rsidP="00DA3984">
      <w:pPr>
        <w:ind w:right="-573"/>
        <w:jc w:val="center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САМОГОННЫЙ АППАРАТ </w:t>
      </w:r>
      <w:r w:rsidRPr="00525941">
        <w:rPr>
          <w:rFonts w:ascii="Calibri" w:eastAsia="Calibri" w:hAnsi="Calibri" w:cs="Calibri"/>
          <w:b/>
          <w:sz w:val="28"/>
          <w:szCs w:val="28"/>
        </w:rPr>
        <w:t>«</w:t>
      </w:r>
      <w:r w:rsidR="008E1B70">
        <w:rPr>
          <w:rFonts w:ascii="Calibri" w:eastAsia="Calibri" w:hAnsi="Calibri" w:cs="Calibri"/>
          <w:b/>
          <w:sz w:val="28"/>
          <w:szCs w:val="28"/>
        </w:rPr>
        <w:t>БАВАРИЯ</w:t>
      </w:r>
      <w:r w:rsidR="00614109">
        <w:rPr>
          <w:rFonts w:ascii="Calibri" w:eastAsia="Calibri" w:hAnsi="Calibri" w:cs="Calibri"/>
          <w:b/>
          <w:sz w:val="28"/>
          <w:szCs w:val="28"/>
        </w:rPr>
        <w:t xml:space="preserve"> ПРЕМИУМ</w:t>
      </w:r>
      <w:r>
        <w:rPr>
          <w:rFonts w:ascii="Calibri" w:eastAsia="Calibri" w:hAnsi="Calibri" w:cs="Calibri"/>
          <w:b/>
          <w:sz w:val="28"/>
          <w:szCs w:val="28"/>
        </w:rPr>
        <w:t>»</w:t>
      </w:r>
    </w:p>
    <w:p w:rsidR="00DA3984" w:rsidRPr="00525941" w:rsidRDefault="00DA3984" w:rsidP="00702E66">
      <w:pPr>
        <w:jc w:val="center"/>
        <w:rPr>
          <w:b/>
          <w:sz w:val="28"/>
          <w:szCs w:val="28"/>
        </w:rPr>
      </w:pPr>
      <w:r w:rsidRPr="00525941">
        <w:rPr>
          <w:rFonts w:ascii="Calibri" w:eastAsia="Calibri" w:hAnsi="Calibri" w:cs="Calibri"/>
          <w:b/>
          <w:sz w:val="28"/>
          <w:szCs w:val="28"/>
        </w:rPr>
        <w:t>ИНСТРУКЦИЯ ПО ЭКСПЛУАТАЦИИ</w:t>
      </w:r>
    </w:p>
    <w:p w:rsidR="00DA3984" w:rsidRDefault="00614109" w:rsidP="00DA3984">
      <w:pPr>
        <w:spacing w:line="20" w:lineRule="exact"/>
        <w:rPr>
          <w:sz w:val="24"/>
          <w:szCs w:val="24"/>
        </w:rPr>
      </w:pPr>
      <w:r>
        <w:rPr>
          <w:b/>
          <w:noProof/>
          <w:color w:val="000000"/>
          <w:sz w:val="40"/>
          <w:szCs w:val="40"/>
          <w:lang w:eastAsia="ru-RU"/>
        </w:rPr>
        <w:drawing>
          <wp:inline distT="0" distB="0" distL="0" distR="0" wp14:anchorId="6F36CB9D" wp14:editId="242E3C93">
            <wp:extent cx="3619500" cy="436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40"/>
          <w:szCs w:val="40"/>
          <w:lang w:eastAsia="ru-RU"/>
        </w:rPr>
        <w:drawing>
          <wp:inline distT="0" distB="0" distL="0" distR="0" wp14:anchorId="1CD694AB" wp14:editId="6F121F9D">
            <wp:extent cx="3619500" cy="4362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m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984" w:rsidRDefault="00702E66" w:rsidP="00DA3984">
      <w:pPr>
        <w:spacing w:line="200" w:lineRule="exact"/>
        <w:rPr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538E9D" wp14:editId="5892DCCC">
            <wp:simplePos x="0" y="0"/>
            <wp:positionH relativeFrom="column">
              <wp:posOffset>1525905</wp:posOffset>
            </wp:positionH>
            <wp:positionV relativeFrom="paragraph">
              <wp:posOffset>158750</wp:posOffset>
            </wp:positionV>
            <wp:extent cx="1524000" cy="2642168"/>
            <wp:effectExtent l="0" t="0" r="0" b="635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ithout2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642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06D073A" wp14:editId="11BB06C7">
            <wp:extent cx="2533650" cy="4392607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thout2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928" cy="441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E66" w:rsidRDefault="00702E66" w:rsidP="00DA3984">
      <w:pPr>
        <w:jc w:val="center"/>
        <w:rPr>
          <w:b/>
          <w:color w:val="000000"/>
          <w:sz w:val="24"/>
          <w:szCs w:val="24"/>
        </w:rPr>
      </w:pPr>
    </w:p>
    <w:p w:rsidR="004279FC" w:rsidRDefault="004279FC" w:rsidP="00DA3984">
      <w:pPr>
        <w:jc w:val="center"/>
        <w:rPr>
          <w:b/>
          <w:color w:val="000000"/>
          <w:sz w:val="24"/>
          <w:szCs w:val="24"/>
        </w:rPr>
      </w:pPr>
    </w:p>
    <w:p w:rsidR="00451330" w:rsidRDefault="00702E66" w:rsidP="00DA398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</w:t>
      </w:r>
      <w:r w:rsidR="00D144F4">
        <w:rPr>
          <w:b/>
          <w:color w:val="000000"/>
          <w:sz w:val="24"/>
          <w:szCs w:val="24"/>
        </w:rPr>
        <w:t>елябинск 2022г.</w:t>
      </w:r>
    </w:p>
    <w:p w:rsidR="00D144F4" w:rsidRDefault="00D144F4" w:rsidP="00DA3984">
      <w:pPr>
        <w:jc w:val="center"/>
        <w:rPr>
          <w:b/>
          <w:color w:val="000000"/>
          <w:sz w:val="24"/>
          <w:szCs w:val="24"/>
        </w:rPr>
      </w:pPr>
    </w:p>
    <w:p w:rsidR="00D06724" w:rsidRDefault="00DA3984" w:rsidP="00DA398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УСТРОЙСТВО АППАРАТА</w:t>
      </w:r>
    </w:p>
    <w:p w:rsidR="00DA3984" w:rsidRPr="004279FC" w:rsidRDefault="00DA3984" w:rsidP="00DA3984">
      <w:pPr>
        <w:rPr>
          <w:b/>
          <w:color w:val="000000"/>
          <w:sz w:val="24"/>
          <w:szCs w:val="24"/>
        </w:rPr>
      </w:pPr>
      <w:r w:rsidRPr="004279FC">
        <w:rPr>
          <w:b/>
          <w:color w:val="000000"/>
          <w:sz w:val="24"/>
          <w:szCs w:val="24"/>
        </w:rPr>
        <w:t>Самогонный аппарат «</w:t>
      </w:r>
      <w:r w:rsidR="008E1B70" w:rsidRPr="004279FC">
        <w:rPr>
          <w:b/>
          <w:color w:val="000000"/>
          <w:sz w:val="24"/>
          <w:szCs w:val="24"/>
        </w:rPr>
        <w:t>БАВАРИЯ</w:t>
      </w:r>
      <w:r w:rsidR="00614109" w:rsidRPr="004279FC">
        <w:rPr>
          <w:b/>
          <w:color w:val="000000"/>
          <w:sz w:val="24"/>
          <w:szCs w:val="24"/>
        </w:rPr>
        <w:t xml:space="preserve"> Премиум</w:t>
      </w:r>
      <w:r w:rsidRPr="004279FC">
        <w:rPr>
          <w:b/>
          <w:color w:val="000000"/>
          <w:sz w:val="24"/>
          <w:szCs w:val="24"/>
        </w:rPr>
        <w:t>» состоит из следующих основных частей.</w:t>
      </w:r>
    </w:p>
    <w:p w:rsidR="00457CD4" w:rsidRPr="004279FC" w:rsidRDefault="00D06724" w:rsidP="004279FC">
      <w:pPr>
        <w:pStyle w:val="a3"/>
        <w:numPr>
          <w:ilvl w:val="0"/>
          <w:numId w:val="4"/>
        </w:numPr>
        <w:spacing w:line="360" w:lineRule="auto"/>
        <w:ind w:left="284" w:hanging="284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 xml:space="preserve"> </w:t>
      </w:r>
      <w:r w:rsidR="00DA3984" w:rsidRPr="004279FC">
        <w:rPr>
          <w:color w:val="000000"/>
          <w:sz w:val="24"/>
          <w:szCs w:val="24"/>
        </w:rPr>
        <w:t>Перегонный куб</w:t>
      </w:r>
    </w:p>
    <w:p w:rsidR="00457CD4" w:rsidRPr="004279FC" w:rsidRDefault="00DA3984" w:rsidP="00702E66">
      <w:pPr>
        <w:pStyle w:val="a3"/>
        <w:numPr>
          <w:ilvl w:val="0"/>
          <w:numId w:val="5"/>
        </w:numPr>
        <w:spacing w:line="360" w:lineRule="auto"/>
        <w:ind w:left="851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>с ниппельным штуцер</w:t>
      </w:r>
      <w:r w:rsidR="00457CD4" w:rsidRPr="004279FC">
        <w:rPr>
          <w:color w:val="000000"/>
          <w:sz w:val="24"/>
          <w:szCs w:val="24"/>
        </w:rPr>
        <w:t xml:space="preserve">ом для электронного термометра </w:t>
      </w:r>
    </w:p>
    <w:p w:rsidR="00457CD4" w:rsidRPr="004279FC" w:rsidRDefault="00457CD4" w:rsidP="004279FC">
      <w:pPr>
        <w:pStyle w:val="a3"/>
        <w:spacing w:line="360" w:lineRule="auto"/>
        <w:ind w:left="142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>Если возникли проблемы с его установкой видеоролик по его монтажу можно посмотреть здесь:</w:t>
      </w:r>
      <w:r w:rsidR="008141B7" w:rsidRPr="004279FC">
        <w:rPr>
          <w:color w:val="000000"/>
          <w:sz w:val="24"/>
          <w:szCs w:val="24"/>
        </w:rPr>
        <w:t xml:space="preserve"> </w:t>
      </w:r>
      <w:hyperlink r:id="rId11" w:tgtFrame="_blank" w:history="1">
        <w:r w:rsidR="008141B7" w:rsidRPr="004279FC">
          <w:rPr>
            <w:color w:val="000000"/>
            <w:sz w:val="24"/>
            <w:szCs w:val="24"/>
          </w:rPr>
          <w:t>https://youtu.be/9rRbN1TmIfI</w:t>
        </w:r>
      </w:hyperlink>
    </w:p>
    <w:p w:rsidR="00D06724" w:rsidRPr="004279FC" w:rsidRDefault="00457CD4" w:rsidP="00702E66">
      <w:pPr>
        <w:pStyle w:val="a3"/>
        <w:numPr>
          <w:ilvl w:val="0"/>
          <w:numId w:val="5"/>
        </w:numPr>
        <w:spacing w:line="360" w:lineRule="auto"/>
        <w:ind w:left="851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>краником для слива барды</w:t>
      </w:r>
    </w:p>
    <w:p w:rsidR="00457CD4" w:rsidRPr="004279FC" w:rsidRDefault="008141B7" w:rsidP="004279FC">
      <w:pPr>
        <w:pStyle w:val="a3"/>
        <w:spacing w:line="360" w:lineRule="auto"/>
        <w:ind w:left="0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>Для исключения</w:t>
      </w:r>
      <w:r w:rsidR="00457CD4" w:rsidRPr="004279FC">
        <w:rPr>
          <w:color w:val="000000"/>
          <w:sz w:val="24"/>
          <w:szCs w:val="24"/>
        </w:rPr>
        <w:t xml:space="preserve"> протекания рекомендуется использовать фум-ленту.</w:t>
      </w:r>
    </w:p>
    <w:p w:rsidR="00457CD4" w:rsidRPr="004279FC" w:rsidRDefault="00457CD4" w:rsidP="00702E66">
      <w:pPr>
        <w:pStyle w:val="a3"/>
        <w:numPr>
          <w:ilvl w:val="0"/>
          <w:numId w:val="5"/>
        </w:numPr>
        <w:spacing w:line="360" w:lineRule="auto"/>
        <w:ind w:left="851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>Сбросной клапан</w:t>
      </w:r>
    </w:p>
    <w:p w:rsidR="00DA3984" w:rsidRPr="004279FC" w:rsidRDefault="0086583E" w:rsidP="004279FC">
      <w:pPr>
        <w:pStyle w:val="a3"/>
        <w:numPr>
          <w:ilvl w:val="0"/>
          <w:numId w:val="4"/>
        </w:numPr>
        <w:spacing w:line="360" w:lineRule="auto"/>
        <w:ind w:left="284" w:hanging="283"/>
        <w:rPr>
          <w:rFonts w:cstheme="minorHAnsi"/>
          <w:color w:val="000000"/>
          <w:sz w:val="24"/>
          <w:szCs w:val="24"/>
        </w:rPr>
      </w:pPr>
      <w:r w:rsidRPr="004279FC">
        <w:rPr>
          <w:rFonts w:cstheme="minorHAnsi"/>
          <w:color w:val="000000"/>
          <w:sz w:val="24"/>
          <w:szCs w:val="24"/>
        </w:rPr>
        <w:t>Крышка (фланец)</w:t>
      </w:r>
      <w:r w:rsidRPr="004279FC">
        <w:rPr>
          <w:rFonts w:cstheme="minorHAnsi"/>
          <w:b/>
          <w:color w:val="000000"/>
          <w:sz w:val="24"/>
          <w:szCs w:val="24"/>
        </w:rPr>
        <w:t xml:space="preserve">  с силиконовой прокладкой</w:t>
      </w:r>
      <w:r w:rsidRPr="004279FC">
        <w:rPr>
          <w:rFonts w:cstheme="minorHAnsi"/>
          <w:color w:val="000000"/>
          <w:sz w:val="24"/>
          <w:szCs w:val="24"/>
        </w:rPr>
        <w:t xml:space="preserve"> </w:t>
      </w:r>
      <w:r w:rsidR="00DA3984" w:rsidRPr="004279FC">
        <w:rPr>
          <w:rFonts w:cstheme="minorHAnsi"/>
          <w:color w:val="000000"/>
          <w:sz w:val="24"/>
          <w:szCs w:val="24"/>
        </w:rPr>
        <w:t xml:space="preserve">на 5 шпилек с креплением типа «кламп» </w:t>
      </w:r>
    </w:p>
    <w:p w:rsidR="00DA3984" w:rsidRPr="004279FC" w:rsidRDefault="001010CB" w:rsidP="004279FC">
      <w:pPr>
        <w:pStyle w:val="a3"/>
        <w:numPr>
          <w:ilvl w:val="0"/>
          <w:numId w:val="4"/>
        </w:numPr>
        <w:spacing w:line="360" w:lineRule="auto"/>
        <w:ind w:left="426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>Кожухотрубный дефлегматор</w:t>
      </w:r>
      <w:r w:rsidR="008141B7" w:rsidRPr="004279FC">
        <w:rPr>
          <w:color w:val="000000"/>
          <w:sz w:val="24"/>
          <w:szCs w:val="24"/>
        </w:rPr>
        <w:t xml:space="preserve"> </w:t>
      </w:r>
      <w:r w:rsidR="008141B7" w:rsidRPr="004279FC">
        <w:rPr>
          <w:rFonts w:cstheme="minorHAnsi"/>
          <w:color w:val="000000"/>
          <w:sz w:val="24"/>
          <w:szCs w:val="24"/>
        </w:rPr>
        <w:t xml:space="preserve">с креплением типа «кламп» и </w:t>
      </w:r>
      <w:r w:rsidR="008141B7" w:rsidRPr="004279FC">
        <w:rPr>
          <w:rFonts w:cstheme="minorHAnsi"/>
          <w:b/>
          <w:color w:val="000000"/>
          <w:sz w:val="24"/>
          <w:szCs w:val="24"/>
        </w:rPr>
        <w:t>прокладкой</w:t>
      </w:r>
    </w:p>
    <w:p w:rsidR="00DA3984" w:rsidRPr="004279FC" w:rsidRDefault="001010CB" w:rsidP="004279FC">
      <w:pPr>
        <w:pStyle w:val="a3"/>
        <w:numPr>
          <w:ilvl w:val="0"/>
          <w:numId w:val="4"/>
        </w:numPr>
        <w:spacing w:line="360" w:lineRule="auto"/>
        <w:ind w:left="426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>Разборный сухопарник (доп. опция)</w:t>
      </w:r>
      <w:r w:rsidR="0086583E" w:rsidRPr="004279FC">
        <w:rPr>
          <w:color w:val="000000"/>
          <w:sz w:val="24"/>
          <w:szCs w:val="24"/>
        </w:rPr>
        <w:t xml:space="preserve"> с </w:t>
      </w:r>
      <w:r w:rsidR="008141B7" w:rsidRPr="004279FC">
        <w:rPr>
          <w:color w:val="000000"/>
          <w:sz w:val="24"/>
          <w:szCs w:val="24"/>
        </w:rPr>
        <w:t xml:space="preserve"> </w:t>
      </w:r>
      <w:r w:rsidR="008141B7" w:rsidRPr="004279FC">
        <w:rPr>
          <w:b/>
          <w:color w:val="000000"/>
          <w:sz w:val="24"/>
          <w:szCs w:val="24"/>
        </w:rPr>
        <w:t>2</w:t>
      </w:r>
      <w:r w:rsidR="00DB7359" w:rsidRPr="004279FC">
        <w:rPr>
          <w:b/>
          <w:color w:val="000000"/>
          <w:sz w:val="24"/>
          <w:szCs w:val="24"/>
        </w:rPr>
        <w:t>-</w:t>
      </w:r>
      <w:r w:rsidR="008141B7" w:rsidRPr="004279FC">
        <w:rPr>
          <w:b/>
          <w:color w:val="000000"/>
          <w:sz w:val="24"/>
          <w:szCs w:val="24"/>
        </w:rPr>
        <w:t xml:space="preserve">мя </w:t>
      </w:r>
      <w:r w:rsidR="0086583E" w:rsidRPr="004279FC">
        <w:rPr>
          <w:b/>
          <w:color w:val="000000"/>
          <w:sz w:val="24"/>
          <w:szCs w:val="24"/>
        </w:rPr>
        <w:t>прокладками</w:t>
      </w:r>
      <w:r w:rsidR="008141B7" w:rsidRPr="004279FC">
        <w:rPr>
          <w:color w:val="000000"/>
          <w:sz w:val="24"/>
          <w:szCs w:val="24"/>
        </w:rPr>
        <w:t xml:space="preserve"> ( 1 запас)</w:t>
      </w:r>
    </w:p>
    <w:p w:rsidR="001010CB" w:rsidRPr="004279FC" w:rsidRDefault="001010CB" w:rsidP="004279FC">
      <w:pPr>
        <w:pStyle w:val="a3"/>
        <w:numPr>
          <w:ilvl w:val="0"/>
          <w:numId w:val="4"/>
        </w:numPr>
        <w:spacing w:line="360" w:lineRule="auto"/>
        <w:ind w:left="426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>Проточный охладитель</w:t>
      </w:r>
    </w:p>
    <w:p w:rsidR="00702E66" w:rsidRDefault="00702E66" w:rsidP="007C46FE">
      <w:pPr>
        <w:jc w:val="center"/>
        <w:rPr>
          <w:b/>
          <w:caps/>
          <w:color w:val="000000"/>
          <w:sz w:val="26"/>
          <w:szCs w:val="26"/>
        </w:rPr>
      </w:pPr>
    </w:p>
    <w:p w:rsidR="004279FC" w:rsidRDefault="004279FC">
      <w:pPr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br w:type="page"/>
      </w:r>
    </w:p>
    <w:p w:rsidR="00A52D28" w:rsidRPr="003F10DD" w:rsidRDefault="00A45D86" w:rsidP="007C46FE">
      <w:pPr>
        <w:jc w:val="center"/>
        <w:rPr>
          <w:caps/>
          <w:color w:val="000000"/>
          <w:sz w:val="26"/>
          <w:szCs w:val="26"/>
        </w:rPr>
      </w:pPr>
      <w:r w:rsidRPr="003F10DD">
        <w:rPr>
          <w:b/>
          <w:caps/>
          <w:color w:val="000000"/>
          <w:sz w:val="26"/>
          <w:szCs w:val="26"/>
        </w:rPr>
        <w:lastRenderedPageBreak/>
        <w:t>Подготовка к использованию</w:t>
      </w:r>
    </w:p>
    <w:p w:rsidR="00415BE8" w:rsidRPr="004279FC" w:rsidRDefault="00415BE8" w:rsidP="009C3D15">
      <w:pPr>
        <w:rPr>
          <w:color w:val="000000"/>
          <w:sz w:val="24"/>
          <w:szCs w:val="24"/>
        </w:rPr>
      </w:pPr>
      <w:r w:rsidRPr="004279FC">
        <w:rPr>
          <w:b/>
          <w:color w:val="000000"/>
          <w:sz w:val="24"/>
          <w:szCs w:val="24"/>
        </w:rPr>
        <w:t xml:space="preserve">ЖЕЛАТЕЛЬНО: </w:t>
      </w:r>
      <w:r w:rsidRPr="004279FC">
        <w:rPr>
          <w:color w:val="000000"/>
          <w:sz w:val="24"/>
          <w:szCs w:val="24"/>
        </w:rPr>
        <w:t>При использовании дистиллятора в первый раз необходимо произвести дистилляцию воды. Это нужно для того, чтобы очистить аппарат от примесей, оставшихся в процессе производства</w:t>
      </w:r>
    </w:p>
    <w:p w:rsidR="00DB7359" w:rsidRPr="004279FC" w:rsidRDefault="009C3D15" w:rsidP="009C3D15">
      <w:pPr>
        <w:shd w:val="clear" w:color="auto" w:fill="FFFFFF"/>
        <w:spacing w:after="150" w:line="240" w:lineRule="auto"/>
        <w:outlineLvl w:val="0"/>
        <w:rPr>
          <w:color w:val="000000"/>
          <w:sz w:val="24"/>
          <w:szCs w:val="24"/>
        </w:rPr>
      </w:pPr>
      <w:r w:rsidRPr="004279FC">
        <w:rPr>
          <w:b/>
          <w:color w:val="000000"/>
          <w:sz w:val="24"/>
          <w:szCs w:val="24"/>
        </w:rPr>
        <w:t>РЕКОМЕНДУЕМ:</w:t>
      </w:r>
      <w:r w:rsidR="004279FC">
        <w:rPr>
          <w:b/>
          <w:color w:val="000000"/>
          <w:sz w:val="24"/>
          <w:szCs w:val="24"/>
        </w:rPr>
        <w:t xml:space="preserve"> </w:t>
      </w:r>
      <w:r w:rsidR="008B52F5" w:rsidRPr="004279FC">
        <w:rPr>
          <w:color w:val="000000"/>
          <w:sz w:val="24"/>
          <w:szCs w:val="24"/>
        </w:rPr>
        <w:t xml:space="preserve">Сборка  и освоения </w:t>
      </w:r>
      <w:r w:rsidR="00DB7359" w:rsidRPr="004279FC">
        <w:rPr>
          <w:color w:val="000000"/>
          <w:sz w:val="24"/>
          <w:szCs w:val="24"/>
        </w:rPr>
        <w:t>основ самогоноварения на базе нашего дистиллятора</w:t>
      </w:r>
      <w:r w:rsidRPr="004279FC">
        <w:rPr>
          <w:color w:val="000000"/>
          <w:sz w:val="24"/>
          <w:szCs w:val="24"/>
        </w:rPr>
        <w:t xml:space="preserve"> изучать</w:t>
      </w:r>
      <w:r w:rsidR="00DB7359" w:rsidRPr="004279FC">
        <w:rPr>
          <w:color w:val="000000"/>
          <w:sz w:val="24"/>
          <w:szCs w:val="24"/>
        </w:rPr>
        <w:t xml:space="preserve"> в видеоформате</w:t>
      </w:r>
      <w:r w:rsidRPr="004279FC">
        <w:rPr>
          <w:color w:val="000000"/>
          <w:sz w:val="24"/>
          <w:szCs w:val="24"/>
        </w:rPr>
        <w:t xml:space="preserve"> в Интернете</w:t>
      </w:r>
      <w:r w:rsidR="00DB7359" w:rsidRPr="004279FC">
        <w:rPr>
          <w:color w:val="000000"/>
          <w:sz w:val="24"/>
          <w:szCs w:val="24"/>
        </w:rPr>
        <w:t xml:space="preserve"> мы предлагаем </w:t>
      </w:r>
      <w:r w:rsidRPr="004279FC">
        <w:rPr>
          <w:color w:val="000000"/>
          <w:sz w:val="24"/>
          <w:szCs w:val="24"/>
        </w:rPr>
        <w:t>Вам выбрать один из двух источников</w:t>
      </w:r>
      <w:r w:rsidR="00DB7359" w:rsidRPr="004279FC">
        <w:rPr>
          <w:color w:val="000000"/>
          <w:sz w:val="24"/>
          <w:szCs w:val="24"/>
        </w:rPr>
        <w:t>:</w:t>
      </w:r>
    </w:p>
    <w:p w:rsidR="00415BE8" w:rsidRPr="009C3D15" w:rsidRDefault="00DB7359" w:rsidP="004279FC">
      <w:pPr>
        <w:shd w:val="clear" w:color="auto" w:fill="FFFFFF"/>
        <w:spacing w:after="150" w:line="240" w:lineRule="auto"/>
        <w:ind w:left="284" w:firstLine="66"/>
        <w:outlineLvl w:val="0"/>
        <w:rPr>
          <w:b/>
          <w:color w:val="000000"/>
          <w:sz w:val="26"/>
          <w:szCs w:val="26"/>
        </w:rPr>
      </w:pPr>
      <w:r w:rsidRPr="00BD7747">
        <w:rPr>
          <w:color w:val="000000"/>
          <w:sz w:val="26"/>
          <w:szCs w:val="26"/>
        </w:rPr>
        <w:t>-</w:t>
      </w:r>
      <w:r w:rsidR="004279FC">
        <w:rPr>
          <w:color w:val="000000"/>
          <w:sz w:val="26"/>
          <w:szCs w:val="26"/>
        </w:rPr>
        <w:t>в разделе</w:t>
      </w:r>
      <w:r w:rsidRPr="00BD7747">
        <w:rPr>
          <w:color w:val="000000"/>
          <w:sz w:val="26"/>
          <w:szCs w:val="26"/>
        </w:rPr>
        <w:t xml:space="preserve"> </w:t>
      </w:r>
      <w:r w:rsidRPr="009C3D15">
        <w:rPr>
          <w:b/>
          <w:color w:val="000000"/>
          <w:sz w:val="26"/>
          <w:szCs w:val="26"/>
        </w:rPr>
        <w:t>«Видео отзыв»</w:t>
      </w:r>
      <w:r w:rsidRPr="00BD7747">
        <w:rPr>
          <w:color w:val="000000"/>
          <w:sz w:val="26"/>
          <w:szCs w:val="26"/>
        </w:rPr>
        <w:t xml:space="preserve"> на нашем сайте </w:t>
      </w:r>
      <w:r w:rsidRPr="009C3D15">
        <w:rPr>
          <w:b/>
          <w:color w:val="000000"/>
          <w:sz w:val="26"/>
          <w:szCs w:val="26"/>
        </w:rPr>
        <w:t>apparat-bavaria.ru</w:t>
      </w:r>
    </w:p>
    <w:p w:rsidR="00DB7359" w:rsidRPr="00BD7747" w:rsidRDefault="00DB7359" w:rsidP="004279FC">
      <w:pPr>
        <w:shd w:val="clear" w:color="auto" w:fill="FFFFFF"/>
        <w:spacing w:after="150" w:line="240" w:lineRule="auto"/>
        <w:ind w:left="360" w:hanging="76"/>
        <w:outlineLvl w:val="0"/>
        <w:rPr>
          <w:color w:val="000000"/>
          <w:sz w:val="26"/>
          <w:szCs w:val="26"/>
        </w:rPr>
      </w:pPr>
      <w:r w:rsidRPr="00BD7747">
        <w:rPr>
          <w:color w:val="000000"/>
          <w:sz w:val="26"/>
          <w:szCs w:val="26"/>
        </w:rPr>
        <w:t xml:space="preserve">-на </w:t>
      </w:r>
      <w:r w:rsidRPr="009C3D15">
        <w:rPr>
          <w:b/>
          <w:color w:val="000000"/>
          <w:sz w:val="26"/>
          <w:szCs w:val="26"/>
        </w:rPr>
        <w:t>Youtube</w:t>
      </w:r>
      <w:r w:rsidRPr="00BD7747">
        <w:rPr>
          <w:color w:val="000000"/>
          <w:sz w:val="26"/>
          <w:szCs w:val="26"/>
        </w:rPr>
        <w:t xml:space="preserve"> ссылка: https://youtu.be/Q9kNXlC6YCI</w:t>
      </w:r>
    </w:p>
    <w:p w:rsidR="00DB7359" w:rsidRPr="00415BE8" w:rsidRDefault="00415BE8" w:rsidP="004279FC">
      <w:pPr>
        <w:pStyle w:val="a3"/>
        <w:ind w:left="142"/>
        <w:rPr>
          <w:color w:val="000000"/>
          <w:sz w:val="20"/>
          <w:szCs w:val="20"/>
        </w:rPr>
      </w:pPr>
      <w:r w:rsidRPr="00415BE8">
        <w:rPr>
          <w:color w:val="000000"/>
          <w:sz w:val="20"/>
          <w:szCs w:val="20"/>
        </w:rPr>
        <w:t>*- видео идентичны. Версия аппарата на них 2019г.</w:t>
      </w:r>
      <w:r w:rsidR="008B52F5">
        <w:rPr>
          <w:color w:val="000000"/>
          <w:sz w:val="20"/>
          <w:szCs w:val="20"/>
        </w:rPr>
        <w:t xml:space="preserve"> Используется царга 450мм.</w:t>
      </w:r>
    </w:p>
    <w:p w:rsidR="00A45D86" w:rsidRDefault="00830F13" w:rsidP="007C46FE">
      <w:pPr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Сборка и ПУСК на воде</w:t>
      </w:r>
    </w:p>
    <w:p w:rsidR="00415BE8" w:rsidRPr="004279FC" w:rsidRDefault="00D144F4" w:rsidP="009C3D15">
      <w:pPr>
        <w:shd w:val="clear" w:color="auto" w:fill="FFFFFF"/>
        <w:spacing w:after="150" w:line="240" w:lineRule="auto"/>
        <w:outlineLvl w:val="0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>1.</w:t>
      </w:r>
      <w:r w:rsidR="00415BE8" w:rsidRPr="004279FC">
        <w:rPr>
          <w:color w:val="000000"/>
          <w:sz w:val="24"/>
          <w:szCs w:val="24"/>
        </w:rPr>
        <w:t>Распаковать самогонный аппарат "Бавария Премиум" и удалить все упаковочные материалы.</w:t>
      </w:r>
    </w:p>
    <w:p w:rsidR="00415BE8" w:rsidRPr="004279FC" w:rsidRDefault="00D144F4" w:rsidP="009C3D15">
      <w:pPr>
        <w:shd w:val="clear" w:color="auto" w:fill="FFFFFF"/>
        <w:spacing w:after="150" w:line="240" w:lineRule="auto"/>
        <w:outlineLvl w:val="0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>2.</w:t>
      </w:r>
      <w:r w:rsidR="00415BE8" w:rsidRPr="004279FC">
        <w:rPr>
          <w:color w:val="000000"/>
          <w:sz w:val="24"/>
          <w:szCs w:val="24"/>
        </w:rPr>
        <w:t>Остатки следов заводской обработки удалить водой с моющим средством и всполоснуть чистой водой.</w:t>
      </w:r>
    </w:p>
    <w:p w:rsidR="009C3D15" w:rsidRPr="004279FC" w:rsidRDefault="00D144F4" w:rsidP="004279FC">
      <w:pPr>
        <w:shd w:val="clear" w:color="auto" w:fill="FFFFFF"/>
        <w:spacing w:after="150" w:line="240" w:lineRule="auto"/>
        <w:outlineLvl w:val="0"/>
        <w:rPr>
          <w:b/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>3.</w:t>
      </w:r>
      <w:r w:rsidR="00415BE8" w:rsidRPr="004279FC">
        <w:rPr>
          <w:color w:val="000000"/>
          <w:sz w:val="24"/>
          <w:szCs w:val="24"/>
        </w:rPr>
        <w:t xml:space="preserve">Наполнив перегонный куб небольшим количеством воды, собрать самогонный аппарат, и подсоединив шланги для подачи воды для охлаждения прокипятить (продистиллировать) в течении 30-ти минут. </w:t>
      </w:r>
    </w:p>
    <w:p w:rsidR="004279FC" w:rsidRDefault="004279FC">
      <w:pPr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br w:type="page"/>
      </w:r>
    </w:p>
    <w:p w:rsidR="008B52F5" w:rsidRDefault="008B52F5" w:rsidP="008B52F5">
      <w:pPr>
        <w:pStyle w:val="a3"/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Процесс Перегона</w:t>
      </w:r>
    </w:p>
    <w:p w:rsidR="004279FC" w:rsidRPr="004279FC" w:rsidRDefault="004279FC" w:rsidP="004279FC">
      <w:pPr>
        <w:shd w:val="clear" w:color="auto" w:fill="FFFFFF"/>
        <w:spacing w:after="150" w:line="240" w:lineRule="auto"/>
        <w:outlineLvl w:val="0"/>
        <w:rPr>
          <w:b/>
          <w:color w:val="000000"/>
          <w:sz w:val="24"/>
          <w:szCs w:val="24"/>
        </w:rPr>
      </w:pPr>
      <w:r w:rsidRPr="004279FC">
        <w:rPr>
          <w:b/>
          <w:color w:val="000000"/>
          <w:sz w:val="24"/>
          <w:szCs w:val="24"/>
        </w:rPr>
        <w:t xml:space="preserve">ВАЖНО: Резьбовые соединения аппарата рекомендуется соединять с помощью фум-ленты, если при первом пуске </w:t>
      </w:r>
      <w:r>
        <w:rPr>
          <w:b/>
          <w:color w:val="000000"/>
          <w:sz w:val="24"/>
          <w:szCs w:val="24"/>
        </w:rPr>
        <w:t xml:space="preserve">на воде </w:t>
      </w:r>
      <w:r w:rsidRPr="004279FC">
        <w:rPr>
          <w:b/>
          <w:color w:val="000000"/>
          <w:sz w:val="24"/>
          <w:szCs w:val="24"/>
        </w:rPr>
        <w:t>они оказались не герметичны.</w:t>
      </w:r>
    </w:p>
    <w:p w:rsidR="00415BE8" w:rsidRPr="004279FC" w:rsidRDefault="008B52F5" w:rsidP="004279FC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>1.</w:t>
      </w:r>
      <w:r w:rsidR="00415BE8" w:rsidRPr="004279FC">
        <w:rPr>
          <w:color w:val="000000"/>
          <w:sz w:val="24"/>
          <w:szCs w:val="24"/>
        </w:rPr>
        <w:t>Объем первичного сусла не должен превышать 3/4 от объема перегонного куба. Используйте первичное сусло, предварительно отфильтровав его от взвесей продуктов брожения.</w:t>
      </w:r>
    </w:p>
    <w:p w:rsidR="00415BE8" w:rsidRPr="004279FC" w:rsidRDefault="008B52F5" w:rsidP="009C3D15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>2.</w:t>
      </w:r>
      <w:r w:rsidR="00415BE8" w:rsidRPr="004279FC">
        <w:rPr>
          <w:color w:val="000000"/>
          <w:sz w:val="24"/>
          <w:szCs w:val="24"/>
        </w:rPr>
        <w:t>Первичное сусло наливается через горловину в перегонный куб.</w:t>
      </w:r>
    </w:p>
    <w:p w:rsidR="00415BE8" w:rsidRPr="004279FC" w:rsidRDefault="008B52F5" w:rsidP="00D144F4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>3.</w:t>
      </w:r>
      <w:r w:rsidR="00415BE8" w:rsidRPr="004279FC">
        <w:rPr>
          <w:color w:val="000000"/>
          <w:sz w:val="24"/>
          <w:szCs w:val="24"/>
        </w:rPr>
        <w:t>Рекомендованное объемное содержания спирта в  первоначальном сусле - от 10% и выше.</w:t>
      </w:r>
    </w:p>
    <w:p w:rsidR="009C3D15" w:rsidRPr="004279FC" w:rsidRDefault="008B52F5" w:rsidP="009C3D15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>4.</w:t>
      </w:r>
      <w:r w:rsidR="00415BE8" w:rsidRPr="004279FC">
        <w:rPr>
          <w:color w:val="000000"/>
          <w:sz w:val="24"/>
          <w:szCs w:val="24"/>
        </w:rPr>
        <w:t xml:space="preserve">Если у вас модель с разборным </w:t>
      </w:r>
      <w:r w:rsidR="009C3D15" w:rsidRPr="004279FC">
        <w:rPr>
          <w:color w:val="000000"/>
          <w:sz w:val="24"/>
          <w:szCs w:val="24"/>
        </w:rPr>
        <w:t xml:space="preserve">сухопарником и вами применяются </w:t>
      </w:r>
      <w:r w:rsidR="00415BE8" w:rsidRPr="004279FC">
        <w:rPr>
          <w:color w:val="000000"/>
          <w:sz w:val="24"/>
          <w:szCs w:val="24"/>
        </w:rPr>
        <w:t>вкусоароматические наполнители, то заполнить ими разборный сухопарник не более 1/2 объема разборного сухопарника</w:t>
      </w:r>
      <w:r w:rsidRPr="004279FC">
        <w:rPr>
          <w:color w:val="000000"/>
          <w:sz w:val="24"/>
          <w:szCs w:val="24"/>
        </w:rPr>
        <w:t xml:space="preserve"> </w:t>
      </w:r>
      <w:r w:rsidR="00415BE8" w:rsidRPr="004279FC">
        <w:rPr>
          <w:color w:val="000000"/>
          <w:sz w:val="24"/>
          <w:szCs w:val="24"/>
        </w:rPr>
        <w:t>.</w:t>
      </w:r>
    </w:p>
    <w:p w:rsidR="00415BE8" w:rsidRPr="004279FC" w:rsidRDefault="009C3D15" w:rsidP="00D144F4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000000"/>
          <w:sz w:val="24"/>
          <w:szCs w:val="24"/>
        </w:rPr>
      </w:pPr>
      <w:r w:rsidRPr="004279FC">
        <w:rPr>
          <w:rFonts w:cstheme="minorHAnsi"/>
          <w:b/>
          <w:color w:val="000000"/>
          <w:sz w:val="24"/>
          <w:szCs w:val="24"/>
        </w:rPr>
        <w:t xml:space="preserve">ВАЖНО: </w:t>
      </w:r>
      <w:r w:rsidR="00EC3260" w:rsidRPr="004279FC">
        <w:rPr>
          <w:rFonts w:cstheme="minorHAnsi"/>
          <w:color w:val="000000"/>
          <w:sz w:val="24"/>
          <w:szCs w:val="24"/>
        </w:rPr>
        <w:t xml:space="preserve"> </w:t>
      </w:r>
      <w:r w:rsidR="008B52F5" w:rsidRPr="004279FC">
        <w:rPr>
          <w:rFonts w:cstheme="minorHAnsi"/>
          <w:b/>
          <w:color w:val="000000"/>
          <w:sz w:val="24"/>
          <w:szCs w:val="24"/>
        </w:rPr>
        <w:t>Не забудьте поставить прокладку в съемную крышку сухопарника.</w:t>
      </w:r>
      <w:r w:rsidR="008D297D" w:rsidRPr="004279FC">
        <w:rPr>
          <w:rFonts w:cstheme="minorHAnsi"/>
          <w:b/>
          <w:color w:val="000000"/>
          <w:sz w:val="24"/>
          <w:szCs w:val="24"/>
        </w:rPr>
        <w:t xml:space="preserve"> Не путать с прокладками от кламп-соединения.</w:t>
      </w:r>
    </w:p>
    <w:p w:rsidR="00415BE8" w:rsidRPr="004279FC" w:rsidRDefault="009C3D15" w:rsidP="00D144F4">
      <w:pPr>
        <w:pStyle w:val="a3"/>
        <w:ind w:left="0"/>
        <w:rPr>
          <w:color w:val="000000"/>
          <w:sz w:val="24"/>
          <w:szCs w:val="24"/>
        </w:rPr>
      </w:pPr>
      <w:r w:rsidRPr="004279FC">
        <w:rPr>
          <w:rFonts w:eastAsia="Times New Roman" w:cstheme="minorHAnsi"/>
          <w:color w:val="333333"/>
          <w:sz w:val="24"/>
          <w:szCs w:val="24"/>
          <w:lang w:eastAsia="ru-RU"/>
        </w:rPr>
        <w:t>5</w:t>
      </w:r>
      <w:r w:rsidR="008B52F5" w:rsidRPr="004279FC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415BE8" w:rsidRPr="004279FC">
        <w:rPr>
          <w:rFonts w:cstheme="minorHAnsi"/>
          <w:color w:val="000000"/>
          <w:sz w:val="24"/>
          <w:szCs w:val="24"/>
        </w:rPr>
        <w:t>Подсоединив шланги охлаждения к штуцерам охладителя, проверить на герметичность их соединения, кратковременно подав воду в шланги.</w:t>
      </w:r>
      <w:r w:rsidR="008B52F5" w:rsidRPr="004279FC">
        <w:rPr>
          <w:rFonts w:cstheme="minorHAnsi"/>
          <w:color w:val="000000"/>
          <w:sz w:val="24"/>
          <w:szCs w:val="24"/>
        </w:rPr>
        <w:t xml:space="preserve"> К нижнему штуцеру охладителя подсоедините гибкий шланг (внутренний диаметр 8мм), другой его конец соедините с водопроводным краном. На верхний штуцер для отвода холодной воды так же подсоедините такой же шланг, через него будет идти слив воды. При первой перегонке допускается не подключать дефлегматор к системе охлаждения (на</w:t>
      </w:r>
      <w:r w:rsidR="008B52F5" w:rsidRPr="004279FC">
        <w:rPr>
          <w:color w:val="000000"/>
          <w:sz w:val="24"/>
          <w:szCs w:val="24"/>
        </w:rPr>
        <w:t xml:space="preserve"> </w:t>
      </w:r>
      <w:r w:rsidR="00EC3260" w:rsidRPr="004279FC">
        <w:rPr>
          <w:color w:val="000000"/>
          <w:sz w:val="24"/>
          <w:szCs w:val="24"/>
        </w:rPr>
        <w:t>Ваше усмотрение.</w:t>
      </w:r>
      <w:r w:rsidR="008B52F5" w:rsidRPr="004279FC">
        <w:rPr>
          <w:color w:val="000000"/>
          <w:sz w:val="24"/>
          <w:szCs w:val="24"/>
        </w:rPr>
        <w:t>)</w:t>
      </w:r>
      <w:r w:rsidR="00EC3260" w:rsidRPr="004279FC">
        <w:rPr>
          <w:color w:val="000000"/>
          <w:sz w:val="24"/>
          <w:szCs w:val="24"/>
        </w:rPr>
        <w:t xml:space="preserve"> При второй перегонке охлаждение дефлегматора и холодильника соединяется последовательно.</w:t>
      </w:r>
    </w:p>
    <w:p w:rsidR="00415BE8" w:rsidRPr="004279FC" w:rsidRDefault="00EC3260" w:rsidP="00D144F4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lastRenderedPageBreak/>
        <w:t>6.</w:t>
      </w:r>
      <w:r w:rsidR="00415BE8" w:rsidRPr="004279FC">
        <w:rPr>
          <w:color w:val="000000"/>
          <w:sz w:val="24"/>
          <w:szCs w:val="24"/>
        </w:rPr>
        <w:t>Собранный самогонный аппарат "Бавария" поставить на источник тепла и установить мощность нагрева на максимальное значение (чтобы сократить время прогрева перегонного куба)</w:t>
      </w:r>
    </w:p>
    <w:p w:rsidR="00EC3260" w:rsidRPr="004279FC" w:rsidRDefault="00EC3260" w:rsidP="00D144F4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>7.</w:t>
      </w:r>
      <w:r w:rsidR="00415BE8" w:rsidRPr="004279FC">
        <w:rPr>
          <w:color w:val="000000"/>
          <w:sz w:val="24"/>
          <w:szCs w:val="24"/>
        </w:rPr>
        <w:t>По достижении на термометре перегонного куба показаний температуры 60°C включите подачу воды на охлаждение</w:t>
      </w:r>
      <w:r w:rsidR="00451330" w:rsidRPr="004279FC">
        <w:rPr>
          <w:color w:val="000000"/>
          <w:sz w:val="24"/>
          <w:szCs w:val="24"/>
        </w:rPr>
        <w:t>.</w:t>
      </w:r>
    </w:p>
    <w:p w:rsidR="00451330" w:rsidRPr="004279FC" w:rsidRDefault="00451330" w:rsidP="00D144F4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 xml:space="preserve">8.При появлении первых капель дистиллята следует уменьшить температуру нагрева и далее вести дистилляцию и минимально </w:t>
      </w:r>
      <w:r w:rsidR="00BD7747" w:rsidRPr="004279FC">
        <w:rPr>
          <w:color w:val="000000"/>
          <w:sz w:val="24"/>
          <w:szCs w:val="24"/>
        </w:rPr>
        <w:t>возможной температурой</w:t>
      </w:r>
    </w:p>
    <w:p w:rsidR="00EC3260" w:rsidRPr="004279FC" w:rsidRDefault="00EC3260" w:rsidP="00D144F4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279FC">
        <w:rPr>
          <w:b/>
          <w:color w:val="000000"/>
          <w:sz w:val="24"/>
          <w:szCs w:val="24"/>
        </w:rPr>
        <w:t>ВАЖНО:</w:t>
      </w:r>
      <w:r w:rsidRPr="004279FC">
        <w:rPr>
          <w:color w:val="000000"/>
          <w:sz w:val="24"/>
          <w:szCs w:val="24"/>
        </w:rPr>
        <w:t xml:space="preserve"> Если система охлаждения дефлегматора подключена к </w:t>
      </w:r>
      <w:r w:rsidR="00165484" w:rsidRPr="004279FC">
        <w:rPr>
          <w:color w:val="000000"/>
          <w:sz w:val="24"/>
          <w:szCs w:val="24"/>
        </w:rPr>
        <w:t>воде</w:t>
      </w:r>
      <w:r w:rsidRPr="004279FC">
        <w:rPr>
          <w:color w:val="000000"/>
          <w:sz w:val="24"/>
          <w:szCs w:val="24"/>
        </w:rPr>
        <w:t xml:space="preserve">, важно грамотно регулировать поток воды, т.к. возможно просто </w:t>
      </w:r>
      <w:r w:rsidRPr="004279FC">
        <w:rPr>
          <w:b/>
          <w:color w:val="000000"/>
          <w:sz w:val="24"/>
          <w:szCs w:val="24"/>
        </w:rPr>
        <w:t>«передушить»</w:t>
      </w:r>
      <w:r w:rsidRPr="004279FC">
        <w:rPr>
          <w:color w:val="000000"/>
          <w:sz w:val="24"/>
          <w:szCs w:val="24"/>
        </w:rPr>
        <w:t xml:space="preserve"> дефлегматор</w:t>
      </w:r>
      <w:r w:rsidR="00451330" w:rsidRPr="004279FC">
        <w:rPr>
          <w:color w:val="000000"/>
          <w:sz w:val="24"/>
          <w:szCs w:val="24"/>
        </w:rPr>
        <w:t xml:space="preserve"> охлаждением</w:t>
      </w:r>
      <w:r w:rsidRPr="004279FC">
        <w:rPr>
          <w:color w:val="000000"/>
          <w:sz w:val="24"/>
          <w:szCs w:val="24"/>
        </w:rPr>
        <w:t xml:space="preserve"> и никакие спиртовые пары не пройдут </w:t>
      </w:r>
      <w:r w:rsidR="00165484" w:rsidRPr="004279FC">
        <w:rPr>
          <w:color w:val="000000"/>
          <w:sz w:val="24"/>
          <w:szCs w:val="24"/>
        </w:rPr>
        <w:t>через него, а будут возвращаться в куб и конечного продукта не будет.</w:t>
      </w:r>
    </w:p>
    <w:p w:rsidR="00415BE8" w:rsidRPr="004279FC" w:rsidRDefault="00BD7747" w:rsidP="004279FC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>9.</w:t>
      </w:r>
      <w:r w:rsidR="00415BE8" w:rsidRPr="004279FC">
        <w:rPr>
          <w:color w:val="000000"/>
          <w:sz w:val="24"/>
          <w:szCs w:val="24"/>
        </w:rPr>
        <w:t>По достиже</w:t>
      </w:r>
      <w:r w:rsidR="00EC3260" w:rsidRPr="004279FC">
        <w:rPr>
          <w:color w:val="000000"/>
          <w:sz w:val="24"/>
          <w:szCs w:val="24"/>
        </w:rPr>
        <w:t>нию значений на термометре 80-88</w:t>
      </w:r>
      <w:r w:rsidR="00415BE8" w:rsidRPr="004279FC">
        <w:rPr>
          <w:color w:val="000000"/>
          <w:sz w:val="24"/>
          <w:szCs w:val="24"/>
        </w:rPr>
        <w:t> °C (разброс обусловлен разной крепостью первичного сусла и погрешностью измерений) начнут дистиллироваться низкокипящие фракции (головы). Отбирается</w:t>
      </w:r>
      <w:r w:rsidR="00451330" w:rsidRPr="004279FC">
        <w:rPr>
          <w:color w:val="000000"/>
          <w:sz w:val="24"/>
          <w:szCs w:val="24"/>
        </w:rPr>
        <w:t xml:space="preserve"> при вторичной или единственной перегонке</w:t>
      </w:r>
      <w:r w:rsidR="00415BE8" w:rsidRPr="004279FC">
        <w:rPr>
          <w:color w:val="000000"/>
          <w:sz w:val="24"/>
          <w:szCs w:val="24"/>
        </w:rPr>
        <w:t xml:space="preserve"> ориентировочно 100-150 мл (если первичное сусло на сахарозе) или 150 - 200 мл (если первичное сусло на  фруктозе).</w:t>
      </w:r>
    </w:p>
    <w:p w:rsidR="00165484" w:rsidRPr="004279FC" w:rsidRDefault="00D144F4" w:rsidP="004279FC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>10.</w:t>
      </w:r>
      <w:r w:rsidR="00415BE8" w:rsidRPr="004279FC">
        <w:rPr>
          <w:color w:val="000000"/>
          <w:sz w:val="24"/>
          <w:szCs w:val="24"/>
        </w:rPr>
        <w:t>Затем начинается сбор "тела</w:t>
      </w:r>
      <w:r w:rsidRPr="004279FC">
        <w:rPr>
          <w:color w:val="000000"/>
          <w:sz w:val="24"/>
          <w:szCs w:val="24"/>
        </w:rPr>
        <w:t>"-основной части продукта.</w:t>
      </w:r>
    </w:p>
    <w:p w:rsidR="00415BE8" w:rsidRPr="004279FC" w:rsidRDefault="00165484" w:rsidP="004279FC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C25F95">
        <w:rPr>
          <w:b/>
          <w:color w:val="000000"/>
          <w:sz w:val="24"/>
          <w:szCs w:val="24"/>
        </w:rPr>
        <w:t>ЖЕЛАТЕЛЬНО</w:t>
      </w:r>
      <w:r w:rsidRPr="004279FC">
        <w:rPr>
          <w:color w:val="000000"/>
          <w:sz w:val="24"/>
          <w:szCs w:val="24"/>
        </w:rPr>
        <w:t xml:space="preserve">: </w:t>
      </w:r>
      <w:r w:rsidR="00C25F95">
        <w:rPr>
          <w:color w:val="000000"/>
          <w:sz w:val="24"/>
          <w:szCs w:val="24"/>
        </w:rPr>
        <w:t xml:space="preserve">Нарастить силиконовой трубкой выход холодильника </w:t>
      </w:r>
      <w:r w:rsidR="00C25F95" w:rsidRPr="004279FC">
        <w:rPr>
          <w:color w:val="000000"/>
          <w:sz w:val="24"/>
          <w:szCs w:val="24"/>
        </w:rPr>
        <w:t>для</w:t>
      </w:r>
      <w:r w:rsidR="00C25F95">
        <w:rPr>
          <w:color w:val="000000"/>
          <w:sz w:val="24"/>
          <w:szCs w:val="24"/>
        </w:rPr>
        <w:t xml:space="preserve"> более качественного</w:t>
      </w:r>
      <w:r w:rsidR="00C25F95" w:rsidRPr="004279FC">
        <w:rPr>
          <w:color w:val="000000"/>
          <w:sz w:val="24"/>
          <w:szCs w:val="24"/>
        </w:rPr>
        <w:t xml:space="preserve"> сбора продукта</w:t>
      </w:r>
      <w:r w:rsidR="00C25F95">
        <w:rPr>
          <w:color w:val="000000"/>
          <w:sz w:val="24"/>
          <w:szCs w:val="24"/>
        </w:rPr>
        <w:t xml:space="preserve"> и  избежания</w:t>
      </w:r>
      <w:r w:rsidR="00C25F95" w:rsidRPr="004279FC">
        <w:rPr>
          <w:color w:val="000000"/>
          <w:sz w:val="24"/>
          <w:szCs w:val="24"/>
        </w:rPr>
        <w:t xml:space="preserve"> ненужного испарения спирта в воздух при сборе</w:t>
      </w:r>
      <w:bookmarkStart w:id="0" w:name="_GoBack"/>
      <w:bookmarkEnd w:id="0"/>
      <w:r w:rsidR="00415BE8" w:rsidRPr="004279FC">
        <w:rPr>
          <w:color w:val="000000"/>
          <w:sz w:val="24"/>
          <w:szCs w:val="24"/>
        </w:rPr>
        <w:t>.</w:t>
      </w:r>
    </w:p>
    <w:p w:rsidR="00BD7747" w:rsidRPr="004279FC" w:rsidRDefault="00BD7747" w:rsidP="004279FC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>11.В ходе процесса дистилляции необходимо измерять объемное содержание спирта в "струе" готового продукта (с периодичностью, примерно, 1 раз/час) путем набора дистиллята в мерный цилиндр и измерения его "крепости" спиртовым (спиртометром)</w:t>
      </w:r>
    </w:p>
    <w:p w:rsidR="00415BE8" w:rsidRPr="004279FC" w:rsidRDefault="00BD7747" w:rsidP="004279FC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lastRenderedPageBreak/>
        <w:t>12.</w:t>
      </w:r>
      <w:r w:rsidR="00415BE8" w:rsidRPr="004279FC">
        <w:rPr>
          <w:color w:val="000000"/>
          <w:sz w:val="24"/>
          <w:szCs w:val="24"/>
        </w:rPr>
        <w:t>По мере уменьшения содержания спирта в первичном сусле начнут расти показания термометра на перегонном кубе, вплоть до 95°</w:t>
      </w:r>
      <w:r w:rsidR="00165484" w:rsidRPr="004279FC">
        <w:rPr>
          <w:color w:val="000000"/>
          <w:sz w:val="24"/>
          <w:szCs w:val="24"/>
        </w:rPr>
        <w:t>-98°</w:t>
      </w:r>
      <w:r w:rsidR="00415BE8" w:rsidRPr="004279FC">
        <w:rPr>
          <w:color w:val="000000"/>
          <w:sz w:val="24"/>
          <w:szCs w:val="24"/>
        </w:rPr>
        <w:t>C – это регламентные показатели.</w:t>
      </w:r>
    </w:p>
    <w:p w:rsidR="00415BE8" w:rsidRPr="004279FC" w:rsidRDefault="00BD7747" w:rsidP="004279FC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 xml:space="preserve">13. </w:t>
      </w:r>
      <w:r w:rsidR="00415BE8" w:rsidRPr="004279FC">
        <w:rPr>
          <w:color w:val="000000"/>
          <w:sz w:val="24"/>
          <w:szCs w:val="24"/>
        </w:rPr>
        <w:t>При значениях показаний спиртометра ниже 30 - 35% объемного содержания спирта в "струе" дистиллята сбор "тела" рекомендуется остановить. Это называется отсечение "хвостов" (жидкости, содержащей кроме этилового спирта, также, сивушные масла, дающие неприятный запах, вкус и мутный цвет) которые остаются в перегонном кубе.</w:t>
      </w:r>
    </w:p>
    <w:p w:rsidR="00165484" w:rsidRPr="004279FC" w:rsidRDefault="00BD7747" w:rsidP="00D144F4">
      <w:pPr>
        <w:shd w:val="clear" w:color="auto" w:fill="FFFFFF"/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4279FC">
        <w:rPr>
          <w:color w:val="000000"/>
          <w:sz w:val="24"/>
          <w:szCs w:val="24"/>
        </w:rPr>
        <w:t xml:space="preserve">14. </w:t>
      </w:r>
      <w:r w:rsidR="00415BE8" w:rsidRPr="004279FC">
        <w:rPr>
          <w:color w:val="000000"/>
          <w:sz w:val="24"/>
          <w:szCs w:val="24"/>
        </w:rPr>
        <w:t>Следите за показаниями термометра на перегоном кубе. При превышении его показаний свыше 98°C отключите источник нагрева и, дождавшись остывания дистиллятора</w:t>
      </w:r>
    </w:p>
    <w:p w:rsidR="00770329" w:rsidRDefault="00415BE8" w:rsidP="009C3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165484">
        <w:rPr>
          <w:color w:val="000000"/>
          <w:sz w:val="26"/>
          <w:szCs w:val="26"/>
        </w:rPr>
        <w:t>* </w:t>
      </w:r>
      <w:r w:rsidR="0040446C" w:rsidRPr="0040446C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Дорогие друзья!</w:t>
      </w:r>
    </w:p>
    <w:p w:rsidR="0040446C" w:rsidRPr="00770329" w:rsidRDefault="00770329" w:rsidP="009C3D1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>
        <w:rPr>
          <w:color w:val="000000"/>
          <w:sz w:val="26"/>
          <w:szCs w:val="26"/>
        </w:rPr>
        <w:t>М</w:t>
      </w:r>
      <w:r w:rsidR="00B01FE8">
        <w:rPr>
          <w:color w:val="000000"/>
          <w:sz w:val="26"/>
          <w:szCs w:val="26"/>
        </w:rPr>
        <w:t xml:space="preserve">ы </w:t>
      </w:r>
      <w:r w:rsidR="0040446C" w:rsidRPr="00770329">
        <w:rPr>
          <w:color w:val="000000"/>
          <w:sz w:val="26"/>
          <w:szCs w:val="26"/>
        </w:rPr>
        <w:t xml:space="preserve"> несем гарантийные обязательства</w:t>
      </w:r>
      <w:r>
        <w:rPr>
          <w:color w:val="000000"/>
          <w:sz w:val="26"/>
          <w:szCs w:val="26"/>
        </w:rPr>
        <w:t xml:space="preserve"> по товару</w:t>
      </w:r>
      <w:r w:rsidR="0040446C" w:rsidRPr="00770329">
        <w:rPr>
          <w:color w:val="000000"/>
          <w:sz w:val="26"/>
          <w:szCs w:val="26"/>
        </w:rPr>
        <w:t>. Указанный ниже талон предоставлять</w:t>
      </w:r>
      <w:r w:rsidR="00B01FE8">
        <w:rPr>
          <w:color w:val="000000"/>
          <w:sz w:val="26"/>
          <w:szCs w:val="26"/>
        </w:rPr>
        <w:t xml:space="preserve"> не</w:t>
      </w:r>
      <w:r w:rsidR="0040446C" w:rsidRPr="00770329">
        <w:rPr>
          <w:color w:val="000000"/>
          <w:sz w:val="26"/>
          <w:szCs w:val="26"/>
        </w:rPr>
        <w:t xml:space="preserve"> требуется.</w:t>
      </w:r>
    </w:p>
    <w:p w:rsidR="001802D2" w:rsidRPr="001802D2" w:rsidRDefault="004279FC" w:rsidP="0040446C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E699C8" wp14:editId="4BA65463">
            <wp:simplePos x="0" y="0"/>
            <wp:positionH relativeFrom="column">
              <wp:posOffset>2955290</wp:posOffset>
            </wp:positionH>
            <wp:positionV relativeFrom="paragraph">
              <wp:posOffset>137795</wp:posOffset>
            </wp:positionV>
            <wp:extent cx="1323975" cy="1870710"/>
            <wp:effectExtent l="0" t="0" r="9525" b="0"/>
            <wp:wrapTight wrapText="bothSides">
              <wp:wrapPolygon edited="0">
                <wp:start x="0" y="0"/>
                <wp:lineTo x="0" y="21336"/>
                <wp:lineTo x="21445" y="21336"/>
                <wp:lineTo x="2144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Гарантия-Бавария-Премиум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46C" w:rsidRPr="00770329">
        <w:rPr>
          <w:rFonts w:eastAsia="Times New Roman" w:cstheme="minorHAnsi"/>
          <w:color w:val="333333"/>
          <w:sz w:val="24"/>
          <w:szCs w:val="24"/>
          <w:lang w:eastAsia="ru-RU"/>
        </w:rPr>
        <w:t>Необх</w:t>
      </w:r>
      <w:r w:rsidR="004705C8">
        <w:rPr>
          <w:rFonts w:eastAsia="Times New Roman" w:cstheme="minorHAnsi"/>
          <w:color w:val="333333"/>
          <w:sz w:val="24"/>
          <w:szCs w:val="24"/>
          <w:lang w:eastAsia="ru-RU"/>
        </w:rPr>
        <w:t>одимо обозначить ФИО покупателя, воспользовавшись контак</w:t>
      </w:r>
      <w:r w:rsidR="001802D2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тами на нашем сайте </w:t>
      </w:r>
      <w:r w:rsidR="001802D2">
        <w:rPr>
          <w:rFonts w:eastAsia="Times New Roman" w:cstheme="minorHAnsi"/>
          <w:color w:val="333333"/>
          <w:sz w:val="24"/>
          <w:szCs w:val="24"/>
          <w:lang w:val="en-US" w:eastAsia="ru-RU"/>
        </w:rPr>
        <w:t>apparat</w:t>
      </w:r>
      <w:r w:rsidR="001802D2" w:rsidRPr="001802D2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 w:rsidR="001802D2">
        <w:rPr>
          <w:rFonts w:eastAsia="Times New Roman" w:cstheme="minorHAnsi"/>
          <w:color w:val="333333"/>
          <w:sz w:val="24"/>
          <w:szCs w:val="24"/>
          <w:lang w:val="en-US" w:eastAsia="ru-RU"/>
        </w:rPr>
        <w:t>bavaria</w:t>
      </w:r>
      <w:r w:rsidR="001802D2" w:rsidRPr="001802D2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1802D2">
        <w:rPr>
          <w:rFonts w:eastAsia="Times New Roman" w:cstheme="minorHAnsi"/>
          <w:color w:val="333333"/>
          <w:sz w:val="24"/>
          <w:szCs w:val="24"/>
          <w:lang w:val="en-US" w:eastAsia="ru-RU"/>
        </w:rPr>
        <w:t>ru</w:t>
      </w:r>
    </w:p>
    <w:p w:rsidR="008D297D" w:rsidRPr="00770329" w:rsidRDefault="0040446C" w:rsidP="001802D2">
      <w:pPr>
        <w:pStyle w:val="a3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03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</w:p>
    <w:p w:rsidR="001802D2" w:rsidRDefault="0040446C" w:rsidP="00E27955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0329">
        <w:rPr>
          <w:rFonts w:eastAsia="Times New Roman" w:cstheme="minorHAnsi"/>
          <w:color w:val="333333"/>
          <w:sz w:val="24"/>
          <w:szCs w:val="24"/>
          <w:lang w:eastAsia="ru-RU"/>
        </w:rPr>
        <w:t>Предоставить фото и видео дефекта через мессенджер Вотсапп.</w:t>
      </w:r>
      <w:r w:rsidR="007703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Pr="00770329">
        <w:rPr>
          <w:rFonts w:eastAsia="Times New Roman" w:cstheme="minorHAnsi"/>
          <w:color w:val="333333"/>
          <w:sz w:val="24"/>
          <w:szCs w:val="24"/>
          <w:lang w:eastAsia="ru-RU"/>
        </w:rPr>
        <w:t>Желательно описать проблему во время съемки.</w:t>
      </w:r>
    </w:p>
    <w:p w:rsidR="00E27955" w:rsidRPr="00E27955" w:rsidRDefault="00E27955" w:rsidP="00E27955">
      <w:pPr>
        <w:pStyle w:val="a3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4279FC" w:rsidRDefault="00A55FED" w:rsidP="0040446C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0329">
        <w:rPr>
          <w:rFonts w:eastAsia="Times New Roman" w:cstheme="minorHAnsi"/>
          <w:color w:val="333333"/>
          <w:sz w:val="24"/>
          <w:szCs w:val="24"/>
          <w:lang w:eastAsia="ru-RU"/>
        </w:rPr>
        <w:t>Дождаться р</w:t>
      </w:r>
      <w:r w:rsidR="0040446C" w:rsidRPr="007703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ешения специальной </w:t>
      </w:r>
      <w:r w:rsidR="00770329">
        <w:rPr>
          <w:rFonts w:eastAsia="Times New Roman" w:cstheme="minorHAnsi"/>
          <w:color w:val="333333"/>
          <w:sz w:val="24"/>
          <w:szCs w:val="24"/>
          <w:lang w:eastAsia="ru-RU"/>
        </w:rPr>
        <w:t>экспертной</w:t>
      </w:r>
      <w:r w:rsidR="0040446C" w:rsidRPr="0077032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комиссии</w:t>
      </w:r>
    </w:p>
    <w:sectPr w:rsidR="004279FC" w:rsidSect="006803AB">
      <w:footerReference w:type="default" r:id="rId13"/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BC" w:rsidRDefault="008145BC" w:rsidP="004279FC">
      <w:pPr>
        <w:spacing w:after="0" w:line="240" w:lineRule="auto"/>
      </w:pPr>
      <w:r>
        <w:separator/>
      </w:r>
    </w:p>
  </w:endnote>
  <w:endnote w:type="continuationSeparator" w:id="0">
    <w:p w:rsidR="008145BC" w:rsidRDefault="008145BC" w:rsidP="0042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669178"/>
      <w:docPartObj>
        <w:docPartGallery w:val="Page Numbers (Bottom of Page)"/>
        <w:docPartUnique/>
      </w:docPartObj>
    </w:sdtPr>
    <w:sdtEndPr/>
    <w:sdtContent>
      <w:p w:rsidR="004279FC" w:rsidRDefault="004279F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F95">
          <w:rPr>
            <w:noProof/>
          </w:rPr>
          <w:t>6</w:t>
        </w:r>
        <w:r>
          <w:fldChar w:fldCharType="end"/>
        </w:r>
      </w:p>
    </w:sdtContent>
  </w:sdt>
  <w:p w:rsidR="004279FC" w:rsidRDefault="004279F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BC" w:rsidRDefault="008145BC" w:rsidP="004279FC">
      <w:pPr>
        <w:spacing w:after="0" w:line="240" w:lineRule="auto"/>
      </w:pPr>
      <w:r>
        <w:separator/>
      </w:r>
    </w:p>
  </w:footnote>
  <w:footnote w:type="continuationSeparator" w:id="0">
    <w:p w:rsidR="008145BC" w:rsidRDefault="008145BC" w:rsidP="0042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164C"/>
    <w:multiLevelType w:val="multilevel"/>
    <w:tmpl w:val="0ED8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A6947"/>
    <w:multiLevelType w:val="hybridMultilevel"/>
    <w:tmpl w:val="37AE8446"/>
    <w:lvl w:ilvl="0" w:tplc="0E729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866611"/>
    <w:multiLevelType w:val="hybridMultilevel"/>
    <w:tmpl w:val="C6AE8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4557B9"/>
    <w:multiLevelType w:val="hybridMultilevel"/>
    <w:tmpl w:val="89EA6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233F6"/>
    <w:multiLevelType w:val="hybridMultilevel"/>
    <w:tmpl w:val="09F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378A7"/>
    <w:multiLevelType w:val="hybridMultilevel"/>
    <w:tmpl w:val="2900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138E"/>
    <w:multiLevelType w:val="hybridMultilevel"/>
    <w:tmpl w:val="1D0C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65360"/>
    <w:multiLevelType w:val="hybridMultilevel"/>
    <w:tmpl w:val="53C8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F046A"/>
    <w:multiLevelType w:val="hybridMultilevel"/>
    <w:tmpl w:val="09F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86"/>
    <w:rsid w:val="001010CB"/>
    <w:rsid w:val="001264CA"/>
    <w:rsid w:val="00165484"/>
    <w:rsid w:val="001802D2"/>
    <w:rsid w:val="001A5515"/>
    <w:rsid w:val="00237BDC"/>
    <w:rsid w:val="002D006C"/>
    <w:rsid w:val="002E7728"/>
    <w:rsid w:val="003F10DD"/>
    <w:rsid w:val="0040446C"/>
    <w:rsid w:val="00415BE8"/>
    <w:rsid w:val="004279FC"/>
    <w:rsid w:val="00451330"/>
    <w:rsid w:val="00457CD4"/>
    <w:rsid w:val="004705C8"/>
    <w:rsid w:val="004C51C1"/>
    <w:rsid w:val="00532B4B"/>
    <w:rsid w:val="00554C68"/>
    <w:rsid w:val="00581CDC"/>
    <w:rsid w:val="005E05B7"/>
    <w:rsid w:val="00614109"/>
    <w:rsid w:val="006314E7"/>
    <w:rsid w:val="006803AB"/>
    <w:rsid w:val="006A5DC7"/>
    <w:rsid w:val="007000C7"/>
    <w:rsid w:val="00702E66"/>
    <w:rsid w:val="007372D8"/>
    <w:rsid w:val="00770329"/>
    <w:rsid w:val="007C46FE"/>
    <w:rsid w:val="007F58AD"/>
    <w:rsid w:val="0080360E"/>
    <w:rsid w:val="008141B7"/>
    <w:rsid w:val="008145BC"/>
    <w:rsid w:val="00830F13"/>
    <w:rsid w:val="0086583E"/>
    <w:rsid w:val="008A5C24"/>
    <w:rsid w:val="008B52F5"/>
    <w:rsid w:val="008D297D"/>
    <w:rsid w:val="008E1B70"/>
    <w:rsid w:val="00986FBE"/>
    <w:rsid w:val="009B1ADA"/>
    <w:rsid w:val="009C3D15"/>
    <w:rsid w:val="00A165F5"/>
    <w:rsid w:val="00A45D86"/>
    <w:rsid w:val="00A52D28"/>
    <w:rsid w:val="00A55FED"/>
    <w:rsid w:val="00AE6816"/>
    <w:rsid w:val="00AF6F0C"/>
    <w:rsid w:val="00B01FE8"/>
    <w:rsid w:val="00BD7747"/>
    <w:rsid w:val="00C25F95"/>
    <w:rsid w:val="00CB2D9E"/>
    <w:rsid w:val="00D06724"/>
    <w:rsid w:val="00D144F4"/>
    <w:rsid w:val="00DA3984"/>
    <w:rsid w:val="00DB7359"/>
    <w:rsid w:val="00E2453F"/>
    <w:rsid w:val="00E27955"/>
    <w:rsid w:val="00E94D71"/>
    <w:rsid w:val="00EC3260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86D6C-AE91-46D4-9FC9-7F7EFF34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D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D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C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son-title">
    <w:name w:val="reason-title"/>
    <w:basedOn w:val="a"/>
    <w:rsid w:val="0053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3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2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79FC"/>
  </w:style>
  <w:style w:type="paragraph" w:styleId="ab">
    <w:name w:val="footer"/>
    <w:basedOn w:val="a"/>
    <w:link w:val="ac"/>
    <w:uiPriority w:val="99"/>
    <w:unhideWhenUsed/>
    <w:rsid w:val="00427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61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69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ADADA"/>
                <w:right w:val="none" w:sz="0" w:space="0" w:color="auto"/>
              </w:divBdr>
            </w:div>
          </w:divsChild>
        </w:div>
      </w:divsChild>
    </w:div>
    <w:div w:id="537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5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30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ADADA"/>
                <w:right w:val="none" w:sz="0" w:space="0" w:color="auto"/>
              </w:divBdr>
            </w:div>
          </w:divsChild>
        </w:div>
      </w:divsChild>
    </w:div>
    <w:div w:id="7815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59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883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ADADA"/>
                <w:right w:val="none" w:sz="0" w:space="0" w:color="auto"/>
              </w:divBdr>
            </w:div>
          </w:divsChild>
        </w:div>
      </w:divsChild>
    </w:div>
    <w:div w:id="809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97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80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ADADA"/>
                <w:right w:val="none" w:sz="0" w:space="0" w:color="auto"/>
              </w:divBdr>
            </w:div>
          </w:divsChild>
        </w:div>
      </w:divsChild>
    </w:div>
    <w:div w:id="1106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27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ADADA"/>
                <w:right w:val="none" w:sz="0" w:space="0" w:color="auto"/>
              </w:divBdr>
            </w:div>
          </w:divsChild>
        </w:div>
      </w:divsChild>
    </w:div>
    <w:div w:id="118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45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6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74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ADAD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9rRbN1TmI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2EABE-D18E-47D1-83CE-D366A14C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Сергей</cp:lastModifiedBy>
  <cp:revision>3</cp:revision>
  <cp:lastPrinted>2021-12-01T14:12:00Z</cp:lastPrinted>
  <dcterms:created xsi:type="dcterms:W3CDTF">2022-01-18T08:59:00Z</dcterms:created>
  <dcterms:modified xsi:type="dcterms:W3CDTF">2022-01-18T09:00:00Z</dcterms:modified>
</cp:coreProperties>
</file>